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10" w:rsidRPr="00023910" w:rsidRDefault="00023910" w:rsidP="0080486D">
      <w:pPr>
        <w:spacing w:after="0" w:line="240" w:lineRule="auto"/>
        <w:ind w:right="-56"/>
        <w:jc w:val="both"/>
        <w:rPr>
          <w:rFonts w:ascii="Arial" w:eastAsia="Times New Roman" w:hAnsi="Arial" w:cs="Arial"/>
          <w:b/>
          <w:bCs/>
          <w:sz w:val="28"/>
          <w:szCs w:val="28"/>
          <w:lang w:eastAsia="pt-BR"/>
        </w:rPr>
      </w:pPr>
      <w:bookmarkStart w:id="0" w:name="_GoBack"/>
      <w:bookmarkEnd w:id="0"/>
      <w:r w:rsidRPr="00023910">
        <w:rPr>
          <w:rFonts w:ascii="Arial" w:eastAsia="Times New Roman" w:hAnsi="Arial" w:cs="Arial"/>
          <w:b/>
          <w:bCs/>
          <w:sz w:val="28"/>
          <w:szCs w:val="28"/>
          <w:lang w:eastAsia="pt-BR"/>
        </w:rPr>
        <w:t xml:space="preserve">DECRETO Nº </w:t>
      </w:r>
      <w:r>
        <w:rPr>
          <w:rFonts w:ascii="Arial" w:eastAsia="Times New Roman" w:hAnsi="Arial" w:cs="Arial"/>
          <w:b/>
          <w:bCs/>
          <w:sz w:val="28"/>
          <w:szCs w:val="28"/>
          <w:lang w:eastAsia="pt-BR"/>
        </w:rPr>
        <w:t>006</w:t>
      </w:r>
      <w:r w:rsidRPr="00023910">
        <w:rPr>
          <w:rFonts w:ascii="Arial" w:eastAsia="Times New Roman" w:hAnsi="Arial" w:cs="Arial"/>
          <w:b/>
          <w:bCs/>
          <w:sz w:val="28"/>
          <w:szCs w:val="28"/>
          <w:lang w:eastAsia="pt-BR"/>
        </w:rPr>
        <w:t>/201</w:t>
      </w:r>
      <w:r>
        <w:rPr>
          <w:rFonts w:ascii="Arial" w:eastAsia="Times New Roman" w:hAnsi="Arial" w:cs="Arial"/>
          <w:b/>
          <w:bCs/>
          <w:sz w:val="28"/>
          <w:szCs w:val="28"/>
          <w:lang w:eastAsia="pt-BR"/>
        </w:rPr>
        <w:t>5 DE 13</w:t>
      </w:r>
      <w:r w:rsidRPr="00023910">
        <w:rPr>
          <w:rFonts w:ascii="Arial" w:eastAsia="Times New Roman" w:hAnsi="Arial" w:cs="Arial"/>
          <w:b/>
          <w:bCs/>
          <w:sz w:val="28"/>
          <w:szCs w:val="28"/>
          <w:lang w:eastAsia="pt-BR"/>
        </w:rPr>
        <w:t xml:space="preserve"> DE </w:t>
      </w:r>
      <w:r>
        <w:rPr>
          <w:rFonts w:ascii="Arial" w:eastAsia="Times New Roman" w:hAnsi="Arial" w:cs="Arial"/>
          <w:b/>
          <w:bCs/>
          <w:sz w:val="28"/>
          <w:szCs w:val="28"/>
          <w:lang w:eastAsia="pt-BR"/>
        </w:rPr>
        <w:t>JANEIRO</w:t>
      </w:r>
      <w:r w:rsidRPr="00023910">
        <w:rPr>
          <w:rFonts w:ascii="Arial" w:eastAsia="Times New Roman" w:hAnsi="Arial" w:cs="Arial"/>
          <w:b/>
          <w:bCs/>
          <w:sz w:val="28"/>
          <w:szCs w:val="28"/>
          <w:lang w:eastAsia="pt-BR"/>
        </w:rPr>
        <w:t xml:space="preserve"> DE 201</w:t>
      </w:r>
      <w:r>
        <w:rPr>
          <w:rFonts w:ascii="Arial" w:eastAsia="Times New Roman" w:hAnsi="Arial" w:cs="Arial"/>
          <w:b/>
          <w:bCs/>
          <w:sz w:val="28"/>
          <w:szCs w:val="28"/>
          <w:lang w:eastAsia="pt-BR"/>
        </w:rPr>
        <w:t>5</w:t>
      </w:r>
      <w:r w:rsidRPr="00023910">
        <w:rPr>
          <w:rFonts w:ascii="Arial" w:eastAsia="Times New Roman" w:hAnsi="Arial" w:cs="Arial"/>
          <w:b/>
          <w:bCs/>
          <w:sz w:val="28"/>
          <w:szCs w:val="28"/>
          <w:lang w:eastAsia="pt-BR"/>
        </w:rPr>
        <w:t>.</w:t>
      </w:r>
    </w:p>
    <w:p w:rsidR="00023910" w:rsidRPr="00023910" w:rsidRDefault="00023910" w:rsidP="0080486D">
      <w:pPr>
        <w:spacing w:after="0" w:line="240" w:lineRule="auto"/>
        <w:ind w:left="3540" w:right="-56"/>
        <w:jc w:val="both"/>
        <w:rPr>
          <w:rFonts w:ascii="Arial" w:eastAsia="Times New Roman" w:hAnsi="Arial" w:cs="Arial"/>
          <w:b/>
          <w:bCs/>
          <w:sz w:val="24"/>
          <w:szCs w:val="24"/>
          <w:lang w:eastAsia="pt-BR"/>
        </w:rPr>
      </w:pPr>
    </w:p>
    <w:p w:rsidR="00023910" w:rsidRPr="00023910" w:rsidRDefault="00023910" w:rsidP="0080486D">
      <w:pPr>
        <w:spacing w:after="0" w:line="240" w:lineRule="auto"/>
        <w:ind w:left="3540" w:right="-56"/>
        <w:jc w:val="both"/>
        <w:rPr>
          <w:rFonts w:ascii="Arial" w:eastAsia="Times New Roman" w:hAnsi="Arial" w:cs="Arial"/>
          <w:b/>
          <w:bCs/>
          <w:sz w:val="24"/>
          <w:szCs w:val="24"/>
          <w:lang w:eastAsia="pt-BR"/>
        </w:rPr>
      </w:pPr>
    </w:p>
    <w:p w:rsidR="00023910" w:rsidRPr="00023910" w:rsidRDefault="00023910" w:rsidP="0080486D">
      <w:pPr>
        <w:spacing w:after="0" w:line="240" w:lineRule="auto"/>
        <w:ind w:left="3540" w:right="-56"/>
        <w:jc w:val="both"/>
        <w:rPr>
          <w:rFonts w:ascii="Arial" w:eastAsia="Times New Roman" w:hAnsi="Arial" w:cs="Arial"/>
          <w:b/>
          <w:bCs/>
          <w:sz w:val="24"/>
          <w:szCs w:val="24"/>
          <w:lang w:eastAsia="pt-BR"/>
        </w:rPr>
      </w:pPr>
    </w:p>
    <w:p w:rsidR="00023910" w:rsidRPr="00023910" w:rsidRDefault="00023910" w:rsidP="0080486D">
      <w:pPr>
        <w:spacing w:after="0" w:line="240" w:lineRule="auto"/>
        <w:ind w:left="2124" w:right="-56"/>
        <w:jc w:val="both"/>
        <w:rPr>
          <w:rFonts w:ascii="Arial" w:eastAsia="Times New Roman" w:hAnsi="Arial" w:cs="Arial"/>
          <w:b/>
          <w:bCs/>
          <w:sz w:val="24"/>
          <w:szCs w:val="24"/>
          <w:lang w:eastAsia="pt-BR"/>
        </w:rPr>
      </w:pPr>
      <w:r w:rsidRPr="00023910">
        <w:rPr>
          <w:rFonts w:ascii="Arial" w:eastAsia="Times New Roman" w:hAnsi="Arial" w:cs="Arial"/>
          <w:b/>
          <w:bCs/>
          <w:sz w:val="24"/>
          <w:szCs w:val="24"/>
          <w:lang w:eastAsia="pt-BR"/>
        </w:rPr>
        <w:t xml:space="preserve">“Homologa as inscrições do </w:t>
      </w:r>
      <w:r w:rsidR="0080486D">
        <w:rPr>
          <w:rFonts w:ascii="Arial" w:eastAsia="Times New Roman" w:hAnsi="Arial" w:cs="Arial"/>
          <w:b/>
          <w:bCs/>
          <w:sz w:val="24"/>
          <w:szCs w:val="24"/>
          <w:lang w:eastAsia="pt-BR"/>
        </w:rPr>
        <w:t>Processo Seletivo</w:t>
      </w:r>
      <w:r w:rsidRPr="00023910">
        <w:rPr>
          <w:rFonts w:ascii="Arial" w:eastAsia="Times New Roman" w:hAnsi="Arial" w:cs="Arial"/>
          <w:b/>
          <w:bCs/>
          <w:sz w:val="24"/>
          <w:szCs w:val="24"/>
          <w:lang w:eastAsia="pt-BR"/>
        </w:rPr>
        <w:t xml:space="preserve"> Municipal de acordo com Edital nº 00</w:t>
      </w:r>
      <w:r w:rsidR="0080486D">
        <w:rPr>
          <w:rFonts w:ascii="Arial" w:eastAsia="Times New Roman" w:hAnsi="Arial" w:cs="Arial"/>
          <w:b/>
          <w:bCs/>
          <w:sz w:val="24"/>
          <w:szCs w:val="24"/>
          <w:lang w:eastAsia="pt-BR"/>
        </w:rPr>
        <w:t>1</w:t>
      </w:r>
      <w:r w:rsidRPr="00023910">
        <w:rPr>
          <w:rFonts w:ascii="Arial" w:eastAsia="Times New Roman" w:hAnsi="Arial" w:cs="Arial"/>
          <w:b/>
          <w:bCs/>
          <w:sz w:val="24"/>
          <w:szCs w:val="24"/>
          <w:lang w:eastAsia="pt-BR"/>
        </w:rPr>
        <w:t>/201</w:t>
      </w:r>
      <w:r w:rsidR="0080486D">
        <w:rPr>
          <w:rFonts w:ascii="Arial" w:eastAsia="Times New Roman" w:hAnsi="Arial" w:cs="Arial"/>
          <w:b/>
          <w:bCs/>
          <w:sz w:val="24"/>
          <w:szCs w:val="24"/>
          <w:lang w:eastAsia="pt-BR"/>
        </w:rPr>
        <w:t>4</w:t>
      </w:r>
      <w:r w:rsidRPr="00023910">
        <w:rPr>
          <w:rFonts w:ascii="Arial" w:eastAsia="Times New Roman" w:hAnsi="Arial" w:cs="Arial"/>
          <w:b/>
          <w:bCs/>
          <w:sz w:val="24"/>
          <w:szCs w:val="24"/>
          <w:lang w:eastAsia="pt-BR"/>
        </w:rPr>
        <w:t>”</w:t>
      </w:r>
    </w:p>
    <w:p w:rsidR="00023910" w:rsidRPr="00023910" w:rsidRDefault="00023910" w:rsidP="0080486D">
      <w:pPr>
        <w:spacing w:after="0" w:line="240" w:lineRule="auto"/>
        <w:ind w:right="-489"/>
        <w:jc w:val="both"/>
        <w:rPr>
          <w:rFonts w:ascii="Palatino Linotype" w:eastAsia="Times New Roman" w:hAnsi="Palatino Linotype" w:cs="Arial"/>
          <w:sz w:val="24"/>
          <w:szCs w:val="24"/>
          <w:lang w:eastAsia="pt-BR"/>
        </w:rPr>
      </w:pPr>
      <w:r w:rsidRPr="00023910">
        <w:rPr>
          <w:rFonts w:ascii="Palatino Linotype" w:eastAsia="Times New Roman" w:hAnsi="Palatino Linotype" w:cs="Arial"/>
          <w:sz w:val="24"/>
          <w:szCs w:val="24"/>
          <w:lang w:eastAsia="pt-BR"/>
        </w:rPr>
        <w:t> </w:t>
      </w:r>
    </w:p>
    <w:p w:rsidR="00023910" w:rsidRPr="00023910" w:rsidRDefault="00023910" w:rsidP="0080486D">
      <w:pPr>
        <w:spacing w:after="0" w:line="240" w:lineRule="auto"/>
        <w:ind w:right="-489"/>
        <w:jc w:val="both"/>
        <w:rPr>
          <w:rFonts w:ascii="Palatino Linotype" w:eastAsia="Times New Roman" w:hAnsi="Palatino Linotype" w:cs="Arial"/>
          <w:sz w:val="24"/>
          <w:szCs w:val="24"/>
          <w:lang w:eastAsia="pt-BR"/>
        </w:rPr>
      </w:pPr>
    </w:p>
    <w:p w:rsidR="00023910" w:rsidRPr="00023910" w:rsidRDefault="00023910" w:rsidP="0080486D">
      <w:pPr>
        <w:spacing w:after="0" w:line="240" w:lineRule="auto"/>
        <w:ind w:right="-489"/>
        <w:jc w:val="both"/>
        <w:rPr>
          <w:rFonts w:ascii="Palatino Linotype" w:eastAsia="Times New Roman" w:hAnsi="Palatino Linotype" w:cs="Arial"/>
          <w:sz w:val="24"/>
          <w:szCs w:val="24"/>
          <w:lang w:eastAsia="pt-BR"/>
        </w:rPr>
      </w:pPr>
    </w:p>
    <w:p w:rsidR="00023910" w:rsidRPr="00023910" w:rsidRDefault="00023910" w:rsidP="0080486D">
      <w:pPr>
        <w:spacing w:after="0" w:line="240" w:lineRule="auto"/>
        <w:jc w:val="both"/>
        <w:rPr>
          <w:rFonts w:ascii="Arial" w:eastAsia="Times New Roman" w:hAnsi="Arial" w:cs="Arial"/>
          <w:sz w:val="24"/>
          <w:szCs w:val="24"/>
          <w:lang w:eastAsia="pt-BR"/>
        </w:rPr>
      </w:pPr>
      <w:r w:rsidRPr="00023910">
        <w:rPr>
          <w:rFonts w:ascii="Arial" w:eastAsia="Times New Roman" w:hAnsi="Arial" w:cs="Arial"/>
          <w:b/>
          <w:sz w:val="24"/>
          <w:szCs w:val="24"/>
          <w:lang w:eastAsia="pt-BR"/>
        </w:rPr>
        <w:t>FRANCISCO ARTUR BOTH</w:t>
      </w:r>
      <w:r w:rsidRPr="00023910">
        <w:rPr>
          <w:rFonts w:ascii="Arial" w:eastAsia="Times New Roman" w:hAnsi="Arial" w:cs="Arial"/>
          <w:sz w:val="24"/>
          <w:szCs w:val="24"/>
          <w:lang w:eastAsia="pt-BR"/>
        </w:rPr>
        <w:t xml:space="preserve">, Prefeito Municipal de Serra Alta, Estado de Santa Catarina, no uso de suas atribuições legais, com supervisão da Comissão Nomeada pela Administração Municipal, DIVULGA através do presente instrumento de homologação, as inscrições do </w:t>
      </w:r>
      <w:r w:rsidR="0080486D">
        <w:rPr>
          <w:rFonts w:ascii="Arial" w:eastAsia="Times New Roman" w:hAnsi="Arial" w:cs="Arial"/>
          <w:sz w:val="24"/>
          <w:szCs w:val="24"/>
          <w:lang w:eastAsia="pt-BR"/>
        </w:rPr>
        <w:t>Processo Seletivo</w:t>
      </w:r>
      <w:r w:rsidRPr="00023910">
        <w:rPr>
          <w:rFonts w:ascii="Arial" w:eastAsia="Times New Roman" w:hAnsi="Arial" w:cs="Arial"/>
          <w:sz w:val="24"/>
          <w:szCs w:val="24"/>
          <w:lang w:eastAsia="pt-BR"/>
        </w:rPr>
        <w:t xml:space="preserve"> Edital nº 00</w:t>
      </w:r>
      <w:r w:rsidR="0080486D">
        <w:rPr>
          <w:rFonts w:ascii="Arial" w:eastAsia="Times New Roman" w:hAnsi="Arial" w:cs="Arial"/>
          <w:sz w:val="24"/>
          <w:szCs w:val="24"/>
          <w:lang w:eastAsia="pt-BR"/>
        </w:rPr>
        <w:t>1</w:t>
      </w:r>
      <w:r w:rsidRPr="00023910">
        <w:rPr>
          <w:rFonts w:ascii="Arial" w:eastAsia="Times New Roman" w:hAnsi="Arial" w:cs="Arial"/>
          <w:sz w:val="24"/>
          <w:szCs w:val="24"/>
          <w:lang w:eastAsia="pt-BR"/>
        </w:rPr>
        <w:t>/201</w:t>
      </w:r>
      <w:r w:rsidR="0080486D">
        <w:rPr>
          <w:rFonts w:ascii="Arial" w:eastAsia="Times New Roman" w:hAnsi="Arial" w:cs="Arial"/>
          <w:sz w:val="24"/>
          <w:szCs w:val="24"/>
          <w:lang w:eastAsia="pt-BR"/>
        </w:rPr>
        <w:t>4</w:t>
      </w:r>
      <w:r w:rsidRPr="00023910">
        <w:rPr>
          <w:rFonts w:ascii="Arial" w:eastAsia="Times New Roman" w:hAnsi="Arial" w:cs="Arial"/>
          <w:sz w:val="24"/>
          <w:szCs w:val="24"/>
          <w:lang w:eastAsia="pt-BR"/>
        </w:rPr>
        <w:t>, cuja relação segue abaixo:</w:t>
      </w:r>
    </w:p>
    <w:p w:rsidR="00023910" w:rsidRPr="00023910" w:rsidRDefault="00023910" w:rsidP="0080486D">
      <w:pPr>
        <w:spacing w:after="0" w:line="240" w:lineRule="auto"/>
        <w:jc w:val="both"/>
        <w:rPr>
          <w:rFonts w:ascii="Arial" w:eastAsia="Times New Roman" w:hAnsi="Arial" w:cs="Arial"/>
          <w:sz w:val="24"/>
          <w:szCs w:val="24"/>
          <w:lang w:eastAsia="pt-BR"/>
        </w:rPr>
      </w:pPr>
    </w:p>
    <w:p w:rsidR="00023910" w:rsidRPr="00023910" w:rsidRDefault="00023910" w:rsidP="0080486D">
      <w:pPr>
        <w:spacing w:after="0" w:line="240" w:lineRule="auto"/>
        <w:jc w:val="both"/>
        <w:rPr>
          <w:rFonts w:ascii="Arial" w:eastAsia="Times New Roman" w:hAnsi="Arial" w:cs="Arial"/>
          <w:sz w:val="24"/>
          <w:szCs w:val="24"/>
          <w:lang w:eastAsia="pt-BR"/>
        </w:rPr>
      </w:pPr>
      <w:r w:rsidRPr="00023910">
        <w:rPr>
          <w:rFonts w:ascii="Arial" w:eastAsia="Times New Roman" w:hAnsi="Arial" w:cs="Arial"/>
          <w:b/>
          <w:sz w:val="24"/>
          <w:szCs w:val="24"/>
          <w:lang w:eastAsia="pt-BR"/>
        </w:rPr>
        <w:t>Art. 1º</w:t>
      </w:r>
      <w:r w:rsidRPr="00023910">
        <w:rPr>
          <w:rFonts w:ascii="Arial" w:eastAsia="Times New Roman" w:hAnsi="Arial" w:cs="Arial"/>
          <w:sz w:val="24"/>
          <w:szCs w:val="24"/>
          <w:lang w:eastAsia="pt-BR"/>
        </w:rPr>
        <w:t xml:space="preserve">. – Ficam homologadas as inscrições abaixo relacionadas referente ao </w:t>
      </w:r>
      <w:r w:rsidR="0080486D">
        <w:rPr>
          <w:rFonts w:ascii="Arial" w:eastAsia="Times New Roman" w:hAnsi="Arial" w:cs="Arial"/>
          <w:sz w:val="24"/>
          <w:szCs w:val="24"/>
          <w:lang w:eastAsia="pt-BR"/>
        </w:rPr>
        <w:t>Processo Seletivo</w:t>
      </w:r>
      <w:r w:rsidRPr="00023910">
        <w:rPr>
          <w:rFonts w:ascii="Arial" w:eastAsia="Times New Roman" w:hAnsi="Arial" w:cs="Arial"/>
          <w:sz w:val="24"/>
          <w:szCs w:val="24"/>
          <w:lang w:eastAsia="pt-BR"/>
        </w:rPr>
        <w:t xml:space="preserve"> Edital n° 00</w:t>
      </w:r>
      <w:r w:rsidR="0080486D">
        <w:rPr>
          <w:rFonts w:ascii="Arial" w:eastAsia="Times New Roman" w:hAnsi="Arial" w:cs="Arial"/>
          <w:sz w:val="24"/>
          <w:szCs w:val="24"/>
          <w:lang w:eastAsia="pt-BR"/>
        </w:rPr>
        <w:t>1</w:t>
      </w:r>
      <w:r w:rsidRPr="00023910">
        <w:rPr>
          <w:rFonts w:ascii="Arial" w:eastAsia="Times New Roman" w:hAnsi="Arial" w:cs="Arial"/>
          <w:sz w:val="24"/>
          <w:szCs w:val="24"/>
          <w:lang w:eastAsia="pt-BR"/>
        </w:rPr>
        <w:t>/201</w:t>
      </w:r>
      <w:r w:rsidR="0080486D">
        <w:rPr>
          <w:rFonts w:ascii="Arial" w:eastAsia="Times New Roman" w:hAnsi="Arial" w:cs="Arial"/>
          <w:sz w:val="24"/>
          <w:szCs w:val="24"/>
          <w:lang w:eastAsia="pt-BR"/>
        </w:rPr>
        <w:t>4</w:t>
      </w:r>
      <w:r w:rsidRPr="00023910">
        <w:rPr>
          <w:rFonts w:ascii="Arial" w:eastAsia="Times New Roman" w:hAnsi="Arial" w:cs="Arial"/>
          <w:sz w:val="24"/>
          <w:szCs w:val="24"/>
          <w:lang w:eastAsia="pt-BR"/>
        </w:rPr>
        <w:t>.</w:t>
      </w:r>
    </w:p>
    <w:p w:rsidR="00023910" w:rsidRPr="00023910" w:rsidRDefault="00023910" w:rsidP="0080486D">
      <w:pPr>
        <w:spacing w:after="0" w:line="240" w:lineRule="auto"/>
        <w:rPr>
          <w:rFonts w:ascii="Calibri" w:eastAsia="Times New Roman" w:hAnsi="Calibri" w:cs="Times New Roman"/>
          <w:sz w:val="18"/>
          <w:szCs w:val="18"/>
          <w:lang w:eastAsia="pt-BR"/>
        </w:rPr>
      </w:pPr>
    </w:p>
    <w:p w:rsidR="0080486D" w:rsidRPr="00023910" w:rsidRDefault="00023910" w:rsidP="0080486D">
      <w:pPr>
        <w:spacing w:before="100" w:beforeAutospacing="1" w:after="100" w:afterAutospacing="1" w:line="240" w:lineRule="auto"/>
        <w:rPr>
          <w:rFonts w:ascii="Calibri" w:eastAsia="Times New Roman" w:hAnsi="Calibri" w:cs="Times New Roman"/>
          <w:sz w:val="18"/>
          <w:szCs w:val="18"/>
          <w:lang w:eastAsia="pt-BR"/>
        </w:rPr>
      </w:pPr>
      <w:r w:rsidRPr="00023910">
        <w:rPr>
          <w:rFonts w:ascii="Calibri" w:eastAsia="Times New Roman" w:hAnsi="Calibri" w:cs="Times New Roman"/>
          <w:sz w:val="18"/>
          <w:szCs w:val="18"/>
          <w:lang w:eastAsia="pt-BR"/>
        </w:rPr>
        <w:t> </w:t>
      </w: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AGENTE COMUNITÁRIO DE SAÚDE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KAUANA DE MORAIS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LETIANE GRANELLA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TATIANE CAETANO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hideMark/>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hideMark/>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hideMark/>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AGENTE EDUCATIVO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ANDRESSA MARIA CORREA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ANDRESSA NEMERSKI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ANDREUÇA SUSELI CORRADI LAMBRECHT</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ELENIR KREMER SGARBI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GABRIELA BEATRIZ ARGENTA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GABRIELI BARBARA MASSONI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JUCIÉLI 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MARIZA TOMAZELLI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TALLYSSA CEREJO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lastRenderedPageBreak/>
              <w:t>AUXILIAR DE ENFERMAGEM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CRISTIANA MARTELLO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FERNANDA JOHANN TOMAZELLI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HEMILY CRISTINA MORAS WESCHENFELLES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MARTA FUCHS FUZINATO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PRISCILA WERNER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SANDRA PAULA BELOLLI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AUXILIAR DE SERVIÇOS GERAIS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xml:space="preserve">ADENIR DE JESUS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DARLI PANDOLFO CIEPLAK</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DIVA PRIOR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EVA DE JESUS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GENI TEREZA STANKIEWICZ</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GENTILIA PEREIRA DA SILVA PACASSA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IVETE TEREZINHA DE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MARLUCIA DA SILVA VICARI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OLIVA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ROSA LIMA SOARES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COORDENADOR DO PETI (SCFV)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BRUNA LUIZA SPADA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CRISTIANE MARTINI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DAIANE WESCHENFELDER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ELISA SALETE KEHL</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JANETE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JUCELENE SCHMITZ</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JUCIELI HANAUER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MARCIA BOHRZ</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NAIARA CRISTINA CORRÊA BORGES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PATRINI MARIELI DE SOUZA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SANDRA DA SILVA FIDELESKI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TATIANE ANTUNES DO AMARAL</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VANUSA PRIOR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PROFESSOR DE ARTES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CARLA SENHOR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JANAINE SELIG</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PROFESSOR DE ARTESANATO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CIBELI CRISTINA DE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PATRÍCIA CEREZOLLI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SOLANGE REINHEIMER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PROFESSOR DE EDUCAÇÃO FÍSICA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CAMILA SIQUEIRA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FABIANA PARIZOTTO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KARINE ENGEL DA 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LEWIS MATÉ HEINECK</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PATRICIA BIESDORF</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RAFAEL JUNIOR BETTU</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VITOR VIEIRA TRAVASSOS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p w:rsidR="0080486D" w:rsidRDefault="0080486D" w:rsidP="0080486D">
            <w:pPr>
              <w:spacing w:after="0" w:line="240" w:lineRule="auto"/>
              <w:rPr>
                <w:rFonts w:ascii="Times New Roman" w:eastAsia="Times New Roman" w:hAnsi="Times New Roman" w:cs="Times New Roman"/>
                <w:sz w:val="24"/>
                <w:szCs w:val="24"/>
                <w:lang w:eastAsia="pt-BR"/>
              </w:rPr>
            </w:pPr>
          </w:p>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lastRenderedPageBreak/>
              <w:t>PROFESSOR I  EDUCAÇÃO INFANTIL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ADIVANE SEBEN</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ADRIELI OLTRAMARI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ALINE OZELAME CORRADI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CLAISE TERESINHA KRAEMER CEREZOLLI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DAIANE CRISTINA FREY MICHELS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DERLICE TURMINA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DINARA KERKHOFF</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ELISANDRA GAUSCKI HENN</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ELISETE MARIA SPEROTTO BAMPI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GIOMAR DOS SANTOS MEIRA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xml:space="preserve">IVONETE PIRES DE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JANETE FERRARI GALLINA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JANETE TEREZINHA EBERHARDT</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MELÂNIA FREY MALDANER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MONISE GUBERT KOMINKIEWICZ</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xml:space="preserve">ROSANE CRISTINA JACOBY </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SIRLEI MARINS DA COSTA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PROFESSOR II  SÉRIES INICIAIS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AGUSTINHO BRANCO DE 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CINARA MICHELS CARNEIRO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JAQUELINE SELIG GERHARDT</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SILVANA CRISTINA VINCENZI ZAMIGNAN.</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t>PROFESSOR III  INGLÊS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JULIANA MARIA SCATOLIN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322"/>
        <w:gridCol w:w="856"/>
        <w:gridCol w:w="2293"/>
        <w:gridCol w:w="871"/>
        <w:gridCol w:w="2446"/>
        <w:gridCol w:w="962"/>
      </w:tblGrid>
      <w:tr w:rsidR="0080486D" w:rsidRPr="0080486D" w:rsidTr="001D675C">
        <w:trPr>
          <w:trHeight w:val="315"/>
          <w:tblCellSpacing w:w="15" w:type="dxa"/>
        </w:trPr>
        <w:tc>
          <w:tcPr>
            <w:tcW w:w="2235"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1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220" w:type="dxa"/>
            <w:vAlign w:val="center"/>
          </w:tcPr>
          <w:p w:rsid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Default="0080486D" w:rsidP="0080486D">
            <w:pPr>
              <w:spacing w:after="0" w:line="240" w:lineRule="auto"/>
              <w:rPr>
                <w:rFonts w:ascii="Times New Roman" w:eastAsia="Times New Roman" w:hAnsi="Times New Roman" w:cs="Times New Roman"/>
                <w:b/>
                <w:bCs/>
                <w:sz w:val="24"/>
                <w:szCs w:val="24"/>
                <w:lang w:eastAsia="pt-BR"/>
              </w:rPr>
            </w:pPr>
          </w:p>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825"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c>
          <w:tcPr>
            <w:tcW w:w="2370" w:type="dxa"/>
            <w:vAlign w:val="center"/>
          </w:tcPr>
          <w:p w:rsidR="0080486D" w:rsidRPr="0080486D" w:rsidRDefault="0080486D" w:rsidP="0080486D">
            <w:pPr>
              <w:spacing w:after="0" w:line="240" w:lineRule="auto"/>
              <w:rPr>
                <w:rFonts w:ascii="Times New Roman" w:eastAsia="Times New Roman" w:hAnsi="Times New Roman" w:cs="Times New Roman"/>
                <w:b/>
                <w:bCs/>
                <w:sz w:val="24"/>
                <w:szCs w:val="24"/>
                <w:lang w:eastAsia="pt-BR"/>
              </w:rPr>
            </w:pPr>
          </w:p>
        </w:tc>
        <w:tc>
          <w:tcPr>
            <w:tcW w:w="900" w:type="dxa"/>
            <w:vAlign w:val="center"/>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rHeight w:val="315"/>
          <w:tblCellSpacing w:w="15" w:type="dxa"/>
        </w:trPr>
        <w:tc>
          <w:tcPr>
            <w:tcW w:w="0" w:type="auto"/>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0"/>
      </w:tblGrid>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5DDFF"/>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000000"/>
                <w:sz w:val="28"/>
                <w:szCs w:val="28"/>
                <w:lang w:eastAsia="pt-BR"/>
              </w:rPr>
            </w:pPr>
            <w:r w:rsidRPr="0080486D">
              <w:rPr>
                <w:rFonts w:ascii="Times New Roman" w:eastAsia="Times New Roman" w:hAnsi="Times New Roman" w:cs="Times New Roman"/>
                <w:b/>
                <w:bCs/>
                <w:color w:val="000000"/>
                <w:sz w:val="28"/>
                <w:szCs w:val="28"/>
                <w:lang w:eastAsia="pt-BR"/>
              </w:rPr>
              <w:lastRenderedPageBreak/>
              <w:t>SEGUNDO PROFESSOR </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6225"/>
        <w:gridCol w:w="2054"/>
      </w:tblGrid>
      <w:tr w:rsidR="0080486D" w:rsidRPr="0080486D" w:rsidTr="001D675C">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Nº Inscrição</w:t>
            </w:r>
          </w:p>
        </w:tc>
        <w:tc>
          <w:tcPr>
            <w:tcW w:w="6060"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Candidato</w:t>
            </w:r>
          </w:p>
        </w:tc>
        <w:tc>
          <w:tcPr>
            <w:tcW w:w="1965" w:type="dxa"/>
            <w:tcBorders>
              <w:top w:val="outset" w:sz="6" w:space="0" w:color="auto"/>
              <w:left w:val="outset" w:sz="6" w:space="0" w:color="auto"/>
              <w:bottom w:val="outset" w:sz="6" w:space="0" w:color="auto"/>
              <w:right w:val="outset" w:sz="6" w:space="0" w:color="auto"/>
            </w:tcBorders>
            <w:shd w:val="clear" w:color="auto" w:fill="4E9C9C"/>
            <w:vAlign w:val="center"/>
            <w:hideMark/>
          </w:tcPr>
          <w:p w:rsidR="0080486D" w:rsidRPr="0080486D" w:rsidRDefault="0080486D" w:rsidP="0080486D">
            <w:pPr>
              <w:spacing w:after="0" w:line="240" w:lineRule="auto"/>
              <w:jc w:val="center"/>
              <w:rPr>
                <w:rFonts w:ascii="Times New Roman" w:eastAsia="Times New Roman" w:hAnsi="Times New Roman" w:cs="Times New Roman"/>
                <w:b/>
                <w:bCs/>
                <w:color w:val="FFFFFF"/>
                <w:sz w:val="24"/>
                <w:szCs w:val="24"/>
                <w:lang w:eastAsia="pt-BR"/>
              </w:rPr>
            </w:pPr>
            <w:r w:rsidRPr="0080486D">
              <w:rPr>
                <w:rFonts w:ascii="Times New Roman" w:eastAsia="Times New Roman" w:hAnsi="Times New Roman" w:cs="Times New Roman"/>
                <w:b/>
                <w:bCs/>
                <w:color w:val="FFFFFF"/>
                <w:sz w:val="24"/>
                <w:szCs w:val="24"/>
                <w:lang w:eastAsia="pt-BR"/>
              </w:rPr>
              <w:t>Situação</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CRISTIANE FUZINATO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ELONI CEREJO CERUTTI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FRANCINE PACASSA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IVANI TOMAZELLI GERMINIANI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JAQUELINE NOAL DONIDA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SALETE TEREZINHA WOLSKI BRUGNERA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SANDRA FACIOCHI KRIESER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SIMPLICIA MARIA DA 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SIMPLICIA MARIA DA 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SIMPLICIA MARIA DA 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SONIA ELIZABETE JACOBSEN STOCKER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INDEFERIDO(A)</w:t>
            </w:r>
          </w:p>
        </w:tc>
      </w:tr>
      <w:tr w:rsidR="0080486D" w:rsidRPr="0080486D" w:rsidTr="001D67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VIVIANE BALDIN</w:t>
            </w:r>
          </w:p>
        </w:tc>
        <w:tc>
          <w:tcPr>
            <w:tcW w:w="0" w:type="auto"/>
            <w:tcBorders>
              <w:top w:val="outset" w:sz="6" w:space="0" w:color="auto"/>
              <w:left w:val="outset" w:sz="6" w:space="0" w:color="auto"/>
              <w:bottom w:val="outset" w:sz="6" w:space="0" w:color="auto"/>
              <w:right w:val="outset" w:sz="6" w:space="0" w:color="auto"/>
            </w:tcBorders>
            <w:vAlign w:val="center"/>
            <w:hideMark/>
          </w:tcPr>
          <w:p w:rsidR="0080486D" w:rsidRPr="0080486D" w:rsidRDefault="0080486D" w:rsidP="0080486D">
            <w:pPr>
              <w:spacing w:after="0" w:line="240" w:lineRule="auto"/>
              <w:jc w:val="center"/>
              <w:rPr>
                <w:rFonts w:ascii="Times New Roman" w:eastAsia="Times New Roman" w:hAnsi="Times New Roman" w:cs="Times New Roman"/>
                <w:sz w:val="24"/>
                <w:szCs w:val="24"/>
                <w:lang w:eastAsia="pt-BR"/>
              </w:rPr>
            </w:pPr>
            <w:r w:rsidRPr="0080486D">
              <w:rPr>
                <w:rFonts w:ascii="Times New Roman" w:eastAsia="Times New Roman" w:hAnsi="Times New Roman" w:cs="Times New Roman"/>
                <w:sz w:val="24"/>
                <w:szCs w:val="24"/>
                <w:lang w:eastAsia="pt-BR"/>
              </w:rPr>
              <w:t>DEFERIDO(A)</w:t>
            </w:r>
          </w:p>
        </w:tc>
      </w:tr>
    </w:tbl>
    <w:p w:rsidR="0080486D" w:rsidRPr="0080486D" w:rsidRDefault="0080486D" w:rsidP="0080486D">
      <w:pPr>
        <w:spacing w:after="0" w:line="240" w:lineRule="auto"/>
        <w:rPr>
          <w:rFonts w:ascii="Times New Roman" w:eastAsia="Times New Roman" w:hAnsi="Times New Roman" w:cs="Times New Roman"/>
          <w:vanish/>
          <w:sz w:val="24"/>
          <w:szCs w:val="24"/>
          <w:lang w:eastAsia="pt-BR"/>
        </w:rPr>
      </w:pPr>
    </w:p>
    <w:p w:rsidR="00023910" w:rsidRPr="0080486D" w:rsidRDefault="00023910" w:rsidP="0080486D">
      <w:pPr>
        <w:spacing w:before="100" w:beforeAutospacing="1" w:after="100" w:afterAutospacing="1" w:line="240" w:lineRule="auto"/>
        <w:rPr>
          <w:rFonts w:ascii="Times New Roman" w:eastAsiaTheme="minorEastAsia" w:hAnsi="Times New Roman" w:cs="Times New Roman"/>
          <w:sz w:val="24"/>
          <w:szCs w:val="24"/>
          <w:lang w:eastAsia="pt-BR"/>
        </w:rPr>
      </w:pPr>
    </w:p>
    <w:p w:rsidR="00023910" w:rsidRPr="00023910" w:rsidRDefault="00023910" w:rsidP="0080486D">
      <w:pPr>
        <w:spacing w:after="0" w:line="240" w:lineRule="auto"/>
        <w:rPr>
          <w:rFonts w:ascii="Arial" w:eastAsia="Times New Roman" w:hAnsi="Arial" w:cs="Arial"/>
          <w:sz w:val="24"/>
          <w:szCs w:val="24"/>
          <w:lang w:eastAsia="pt-BR"/>
        </w:rPr>
      </w:pPr>
    </w:p>
    <w:p w:rsidR="00023910" w:rsidRPr="00023910" w:rsidRDefault="00023910" w:rsidP="0080486D">
      <w:pPr>
        <w:spacing w:after="0" w:line="240" w:lineRule="auto"/>
        <w:jc w:val="both"/>
        <w:rPr>
          <w:rFonts w:ascii="Arial" w:eastAsia="Times New Roman" w:hAnsi="Arial" w:cs="Arial"/>
          <w:sz w:val="24"/>
          <w:szCs w:val="24"/>
          <w:lang w:eastAsia="pt-BR"/>
        </w:rPr>
      </w:pPr>
      <w:r w:rsidRPr="00023910">
        <w:rPr>
          <w:rFonts w:ascii="Arial" w:eastAsia="Times New Roman" w:hAnsi="Arial" w:cs="Arial"/>
          <w:b/>
          <w:bCs/>
          <w:sz w:val="24"/>
          <w:szCs w:val="24"/>
          <w:lang w:eastAsia="pt-BR"/>
        </w:rPr>
        <w:t>Art. 2º</w:t>
      </w:r>
      <w:r w:rsidRPr="00023910">
        <w:rPr>
          <w:rFonts w:ascii="Arial" w:eastAsia="Times New Roman" w:hAnsi="Arial" w:cs="Arial"/>
          <w:sz w:val="24"/>
          <w:szCs w:val="24"/>
          <w:lang w:eastAsia="pt-BR"/>
        </w:rPr>
        <w:t xml:space="preserve"> – Foram homologadas inscrições, as quais preenchem os requisitos constantes no Edital do </w:t>
      </w:r>
      <w:r w:rsidR="0080486D">
        <w:rPr>
          <w:rFonts w:ascii="Arial" w:eastAsia="Times New Roman" w:hAnsi="Arial" w:cs="Arial"/>
          <w:sz w:val="24"/>
          <w:szCs w:val="24"/>
          <w:lang w:eastAsia="pt-BR"/>
        </w:rPr>
        <w:t>Processo Seletivo</w:t>
      </w:r>
      <w:r w:rsidRPr="00023910">
        <w:rPr>
          <w:rFonts w:ascii="Arial" w:eastAsia="Times New Roman" w:hAnsi="Arial" w:cs="Arial"/>
          <w:sz w:val="24"/>
          <w:szCs w:val="24"/>
          <w:lang w:eastAsia="pt-BR"/>
        </w:rPr>
        <w:t xml:space="preserve"> Municipal N°00</w:t>
      </w:r>
      <w:r w:rsidR="0080486D">
        <w:rPr>
          <w:rFonts w:ascii="Arial" w:eastAsia="Times New Roman" w:hAnsi="Arial" w:cs="Arial"/>
          <w:sz w:val="24"/>
          <w:szCs w:val="24"/>
          <w:lang w:eastAsia="pt-BR"/>
        </w:rPr>
        <w:t>1</w:t>
      </w:r>
      <w:r w:rsidRPr="00023910">
        <w:rPr>
          <w:rFonts w:ascii="Arial" w:eastAsia="Times New Roman" w:hAnsi="Arial" w:cs="Arial"/>
          <w:sz w:val="24"/>
          <w:szCs w:val="24"/>
          <w:lang w:eastAsia="pt-BR"/>
        </w:rPr>
        <w:t xml:space="preserve">/2014. </w:t>
      </w:r>
    </w:p>
    <w:p w:rsidR="00023910" w:rsidRPr="00023910" w:rsidRDefault="00023910" w:rsidP="0080486D">
      <w:pPr>
        <w:spacing w:after="0" w:line="240" w:lineRule="auto"/>
        <w:rPr>
          <w:rFonts w:ascii="Arial" w:eastAsia="Times New Roman" w:hAnsi="Arial" w:cs="Arial"/>
          <w:sz w:val="24"/>
          <w:szCs w:val="24"/>
          <w:lang w:eastAsia="pt-BR"/>
        </w:rPr>
      </w:pPr>
      <w:r w:rsidRPr="00023910">
        <w:rPr>
          <w:rFonts w:ascii="Arial" w:eastAsia="Times New Roman" w:hAnsi="Arial" w:cs="Arial"/>
          <w:sz w:val="24"/>
          <w:szCs w:val="24"/>
          <w:lang w:eastAsia="pt-BR"/>
        </w:rPr>
        <w:t> </w:t>
      </w:r>
    </w:p>
    <w:p w:rsidR="00023910" w:rsidRPr="00023910" w:rsidRDefault="00023910" w:rsidP="0080486D">
      <w:pPr>
        <w:spacing w:after="0" w:line="240" w:lineRule="auto"/>
        <w:rPr>
          <w:rFonts w:ascii="Arial" w:eastAsia="Times New Roman" w:hAnsi="Arial" w:cs="Arial"/>
          <w:sz w:val="24"/>
          <w:szCs w:val="24"/>
          <w:lang w:eastAsia="pt-BR"/>
        </w:rPr>
      </w:pPr>
    </w:p>
    <w:p w:rsidR="00023910" w:rsidRPr="00023910" w:rsidRDefault="00023910" w:rsidP="0080486D">
      <w:pPr>
        <w:spacing w:after="0"/>
        <w:jc w:val="both"/>
        <w:rPr>
          <w:rFonts w:ascii="Arial" w:eastAsia="Times New Roman" w:hAnsi="Arial" w:cs="Arial"/>
          <w:sz w:val="24"/>
          <w:szCs w:val="24"/>
          <w:lang w:eastAsia="pt-BR"/>
        </w:rPr>
      </w:pPr>
      <w:r w:rsidRPr="00023910">
        <w:rPr>
          <w:rFonts w:ascii="Arial" w:eastAsia="Times New Roman" w:hAnsi="Arial" w:cs="Arial"/>
          <w:b/>
          <w:bCs/>
          <w:sz w:val="24"/>
          <w:szCs w:val="24"/>
          <w:lang w:eastAsia="pt-BR"/>
        </w:rPr>
        <w:t xml:space="preserve">Art. 3º- </w:t>
      </w:r>
      <w:r w:rsidRPr="00023910">
        <w:rPr>
          <w:rFonts w:ascii="Arial" w:eastAsia="Times New Roman" w:hAnsi="Arial" w:cs="Arial"/>
          <w:sz w:val="24"/>
          <w:szCs w:val="24"/>
          <w:lang w:eastAsia="pt-BR"/>
        </w:rPr>
        <w:t xml:space="preserve">Este Decreto entra em vigor da data de sua assinatura, condicionada sua validade à publicação no DOM/SC, nos termos do </w:t>
      </w:r>
      <w:r w:rsidRPr="00023910">
        <w:rPr>
          <w:rFonts w:ascii="Arial" w:eastAsia="Times New Roman" w:hAnsi="Arial" w:cs="Arial"/>
          <w:b/>
          <w:sz w:val="24"/>
          <w:szCs w:val="24"/>
          <w:lang w:eastAsia="pt-BR"/>
        </w:rPr>
        <w:t>Art. 3º da Lei Municipal nº958/2013 de 22 de Maio de 2013</w:t>
      </w:r>
      <w:r w:rsidRPr="00023910">
        <w:rPr>
          <w:rFonts w:ascii="Arial" w:eastAsia="Times New Roman" w:hAnsi="Arial" w:cs="Arial"/>
          <w:sz w:val="24"/>
          <w:szCs w:val="24"/>
          <w:lang w:eastAsia="pt-BR"/>
        </w:rPr>
        <w:t xml:space="preserve">, revogando </w:t>
      </w:r>
      <w:r w:rsidRPr="00023910">
        <w:rPr>
          <w:rFonts w:ascii="Arial" w:eastAsia="Times New Roman" w:hAnsi="Arial" w:cs="Arial"/>
          <w:b/>
          <w:sz w:val="24"/>
          <w:szCs w:val="24"/>
          <w:lang w:eastAsia="pt-BR"/>
        </w:rPr>
        <w:t>as</w:t>
      </w:r>
      <w:r w:rsidRPr="00023910">
        <w:rPr>
          <w:rFonts w:ascii="Arial" w:eastAsia="Times New Roman" w:hAnsi="Arial" w:cs="Arial"/>
          <w:sz w:val="24"/>
          <w:szCs w:val="24"/>
          <w:lang w:eastAsia="pt-BR"/>
        </w:rPr>
        <w:t xml:space="preserve"> demais disposições em contrário.</w:t>
      </w:r>
    </w:p>
    <w:p w:rsidR="00023910" w:rsidRPr="00023910" w:rsidRDefault="00023910" w:rsidP="0080486D">
      <w:pPr>
        <w:spacing w:after="0"/>
        <w:jc w:val="both"/>
        <w:rPr>
          <w:rFonts w:ascii="Arial" w:eastAsia="Times New Roman" w:hAnsi="Arial" w:cs="Arial"/>
          <w:sz w:val="24"/>
          <w:szCs w:val="24"/>
          <w:lang w:eastAsia="pt-BR"/>
        </w:rPr>
      </w:pPr>
    </w:p>
    <w:p w:rsidR="00023910" w:rsidRPr="00023910" w:rsidRDefault="00023910" w:rsidP="0080486D">
      <w:pPr>
        <w:spacing w:after="0"/>
        <w:jc w:val="both"/>
        <w:rPr>
          <w:rFonts w:ascii="Arial" w:eastAsia="Times New Roman" w:hAnsi="Arial" w:cs="Arial"/>
          <w:sz w:val="24"/>
          <w:szCs w:val="24"/>
          <w:lang w:eastAsia="pt-BR"/>
        </w:rPr>
      </w:pPr>
    </w:p>
    <w:p w:rsidR="00023910" w:rsidRPr="00023910" w:rsidRDefault="00023910" w:rsidP="0080486D">
      <w:pPr>
        <w:spacing w:after="0" w:line="360" w:lineRule="auto"/>
        <w:ind w:left="420"/>
        <w:jc w:val="both"/>
        <w:rPr>
          <w:rFonts w:ascii="Arial" w:eastAsia="Times New Roman" w:hAnsi="Arial" w:cs="Arial"/>
          <w:sz w:val="24"/>
          <w:szCs w:val="24"/>
          <w:lang w:eastAsia="pt-BR"/>
        </w:rPr>
      </w:pPr>
      <w:r w:rsidRPr="00023910">
        <w:rPr>
          <w:rFonts w:ascii="Arial" w:eastAsia="Times New Roman" w:hAnsi="Arial" w:cs="Arial"/>
          <w:sz w:val="24"/>
          <w:szCs w:val="24"/>
          <w:lang w:eastAsia="pt-BR"/>
        </w:rPr>
        <w:t>Gabinete do Prefeito Serra A</w:t>
      </w:r>
      <w:r w:rsidR="0080486D">
        <w:rPr>
          <w:rFonts w:ascii="Arial" w:eastAsia="Times New Roman" w:hAnsi="Arial" w:cs="Arial"/>
          <w:sz w:val="24"/>
          <w:szCs w:val="24"/>
          <w:lang w:eastAsia="pt-BR"/>
        </w:rPr>
        <w:t>lta/SC, 13 de Janeiro de 2015.</w:t>
      </w:r>
    </w:p>
    <w:p w:rsidR="0080486D" w:rsidRPr="00023910" w:rsidRDefault="0080486D" w:rsidP="0080486D">
      <w:pPr>
        <w:spacing w:after="0" w:line="360" w:lineRule="auto"/>
        <w:ind w:left="2124"/>
        <w:rPr>
          <w:rFonts w:ascii="Arial" w:eastAsia="Times New Roman" w:hAnsi="Arial" w:cs="Arial"/>
          <w:sz w:val="24"/>
          <w:szCs w:val="24"/>
          <w:lang w:eastAsia="pt-BR"/>
        </w:rPr>
      </w:pPr>
    </w:p>
    <w:p w:rsidR="0080486D" w:rsidRDefault="0080486D" w:rsidP="0080486D">
      <w:pPr>
        <w:spacing w:after="0" w:line="360" w:lineRule="auto"/>
        <w:ind w:left="2124"/>
        <w:rPr>
          <w:rFonts w:ascii="Arial" w:eastAsia="Times New Roman" w:hAnsi="Arial" w:cs="Arial"/>
          <w:b/>
          <w:sz w:val="24"/>
          <w:szCs w:val="24"/>
          <w:lang w:eastAsia="pt-BR"/>
        </w:rPr>
      </w:pPr>
    </w:p>
    <w:p w:rsidR="00023910" w:rsidRPr="00023910" w:rsidRDefault="00023910" w:rsidP="0080486D">
      <w:pPr>
        <w:spacing w:after="0" w:line="360" w:lineRule="auto"/>
        <w:ind w:left="2124"/>
        <w:rPr>
          <w:rFonts w:ascii="Arial" w:eastAsia="Times New Roman" w:hAnsi="Arial" w:cs="Arial"/>
          <w:b/>
          <w:sz w:val="24"/>
          <w:szCs w:val="24"/>
          <w:lang w:eastAsia="pt-BR"/>
        </w:rPr>
      </w:pPr>
      <w:r w:rsidRPr="00023910">
        <w:rPr>
          <w:rFonts w:ascii="Arial" w:eastAsia="Times New Roman" w:hAnsi="Arial" w:cs="Arial"/>
          <w:b/>
          <w:sz w:val="24"/>
          <w:szCs w:val="24"/>
          <w:lang w:eastAsia="pt-BR"/>
        </w:rPr>
        <w:t>FRANCISCO ARTUR BOTH</w:t>
      </w:r>
    </w:p>
    <w:p w:rsidR="00023910" w:rsidRPr="00023910" w:rsidRDefault="00023910" w:rsidP="0080486D">
      <w:pPr>
        <w:spacing w:after="0" w:line="360" w:lineRule="auto"/>
        <w:ind w:left="2124"/>
        <w:rPr>
          <w:rFonts w:ascii="Arial" w:eastAsia="Times New Roman" w:hAnsi="Arial" w:cs="Arial"/>
          <w:sz w:val="24"/>
          <w:szCs w:val="24"/>
          <w:lang w:eastAsia="pt-BR"/>
        </w:rPr>
      </w:pPr>
      <w:r w:rsidRPr="00023910">
        <w:rPr>
          <w:rFonts w:ascii="Arial" w:eastAsia="Times New Roman" w:hAnsi="Arial" w:cs="Arial"/>
          <w:sz w:val="24"/>
          <w:szCs w:val="24"/>
          <w:lang w:eastAsia="pt-BR"/>
        </w:rPr>
        <w:t>Prefeito Municipal de Serra Alta</w:t>
      </w:r>
    </w:p>
    <w:p w:rsidR="00023910" w:rsidRPr="00023910" w:rsidRDefault="00023910" w:rsidP="0080486D">
      <w:pPr>
        <w:spacing w:after="0" w:line="360" w:lineRule="auto"/>
        <w:ind w:left="2124"/>
        <w:rPr>
          <w:rFonts w:ascii="Arial" w:eastAsia="Times New Roman" w:hAnsi="Arial" w:cs="Arial"/>
          <w:sz w:val="24"/>
          <w:szCs w:val="24"/>
          <w:lang w:eastAsia="pt-BR"/>
        </w:rPr>
      </w:pPr>
    </w:p>
    <w:p w:rsidR="00023910" w:rsidRPr="00023910" w:rsidRDefault="00023910" w:rsidP="0080486D">
      <w:pPr>
        <w:spacing w:after="0" w:line="360" w:lineRule="auto"/>
        <w:ind w:left="2124"/>
        <w:rPr>
          <w:rFonts w:ascii="Arial" w:eastAsia="Times New Roman" w:hAnsi="Arial" w:cs="Arial"/>
          <w:sz w:val="24"/>
          <w:szCs w:val="24"/>
          <w:lang w:eastAsia="pt-BR"/>
        </w:rPr>
      </w:pPr>
    </w:p>
    <w:p w:rsidR="00023910" w:rsidRPr="00023910" w:rsidRDefault="00023910" w:rsidP="0080486D">
      <w:pPr>
        <w:tabs>
          <w:tab w:val="left" w:pos="1140"/>
        </w:tabs>
        <w:spacing w:after="0" w:line="240" w:lineRule="auto"/>
        <w:jc w:val="both"/>
        <w:rPr>
          <w:rFonts w:ascii="Arial" w:eastAsia="Times New Roman" w:hAnsi="Arial" w:cs="Arial"/>
          <w:sz w:val="24"/>
          <w:szCs w:val="24"/>
          <w:lang w:eastAsia="pt-BR"/>
        </w:rPr>
      </w:pPr>
      <w:r w:rsidRPr="00023910">
        <w:rPr>
          <w:rFonts w:ascii="Arial" w:eastAsia="Times New Roman" w:hAnsi="Arial" w:cs="Arial"/>
          <w:sz w:val="24"/>
          <w:szCs w:val="24"/>
          <w:lang w:eastAsia="pt-BR"/>
        </w:rPr>
        <w:tab/>
      </w:r>
      <w:r w:rsidRPr="00023910">
        <w:rPr>
          <w:rFonts w:ascii="Arial" w:eastAsia="Times New Roman" w:hAnsi="Arial" w:cs="Arial"/>
          <w:sz w:val="24"/>
          <w:szCs w:val="24"/>
          <w:lang w:eastAsia="pt-BR"/>
        </w:rPr>
        <w:tab/>
      </w:r>
      <w:r w:rsidRPr="00023910">
        <w:rPr>
          <w:rFonts w:ascii="Arial" w:eastAsia="Times New Roman" w:hAnsi="Arial" w:cs="Arial"/>
          <w:sz w:val="24"/>
          <w:szCs w:val="24"/>
          <w:lang w:eastAsia="pt-BR"/>
        </w:rPr>
        <w:tab/>
        <w:t>Registrado e publicado em data supra:</w:t>
      </w:r>
    </w:p>
    <w:p w:rsidR="00023910" w:rsidRPr="00023910" w:rsidRDefault="00023910" w:rsidP="0080486D">
      <w:pPr>
        <w:tabs>
          <w:tab w:val="left" w:pos="1140"/>
        </w:tabs>
        <w:spacing w:after="0" w:line="240" w:lineRule="auto"/>
        <w:jc w:val="both"/>
        <w:rPr>
          <w:rFonts w:ascii="Arial" w:eastAsia="Times New Roman" w:hAnsi="Arial" w:cs="Arial"/>
          <w:sz w:val="24"/>
          <w:szCs w:val="24"/>
          <w:lang w:eastAsia="pt-BR"/>
        </w:rPr>
      </w:pPr>
    </w:p>
    <w:p w:rsidR="00023910" w:rsidRPr="00023910" w:rsidRDefault="00023910" w:rsidP="0080486D">
      <w:pPr>
        <w:tabs>
          <w:tab w:val="left" w:pos="1140"/>
        </w:tabs>
        <w:spacing w:after="0" w:line="240" w:lineRule="auto"/>
        <w:jc w:val="both"/>
        <w:rPr>
          <w:rFonts w:ascii="Arial" w:eastAsia="Times New Roman" w:hAnsi="Arial" w:cs="Arial"/>
          <w:sz w:val="24"/>
          <w:szCs w:val="24"/>
          <w:lang w:eastAsia="pt-BR"/>
        </w:rPr>
      </w:pPr>
    </w:p>
    <w:p w:rsidR="00023910" w:rsidRPr="00023910" w:rsidRDefault="00023910" w:rsidP="0080486D">
      <w:pPr>
        <w:tabs>
          <w:tab w:val="left" w:pos="1140"/>
        </w:tabs>
        <w:spacing w:after="0" w:line="240" w:lineRule="auto"/>
        <w:jc w:val="both"/>
        <w:rPr>
          <w:rFonts w:ascii="Verdana" w:eastAsia="Arial Unicode MS" w:hAnsi="Verdana" w:cs="Arial"/>
          <w:sz w:val="24"/>
          <w:szCs w:val="24"/>
          <w:lang w:eastAsia="pt-BR"/>
        </w:rPr>
      </w:pPr>
    </w:p>
    <w:p w:rsidR="00023910" w:rsidRPr="00023910" w:rsidRDefault="00023910" w:rsidP="0080486D">
      <w:pPr>
        <w:spacing w:after="0" w:line="240" w:lineRule="auto"/>
        <w:ind w:left="1416"/>
        <w:jc w:val="both"/>
        <w:rPr>
          <w:rFonts w:ascii="Arial" w:eastAsia="Arial Unicode MS" w:hAnsi="Arial" w:cs="Arial"/>
          <w:b/>
          <w:sz w:val="24"/>
          <w:szCs w:val="24"/>
          <w:lang w:eastAsia="pt-BR"/>
        </w:rPr>
      </w:pPr>
      <w:r w:rsidRPr="00023910">
        <w:rPr>
          <w:rFonts w:ascii="Arial" w:eastAsia="Arial Unicode MS" w:hAnsi="Arial" w:cs="Arial"/>
          <w:b/>
          <w:sz w:val="24"/>
          <w:szCs w:val="24"/>
          <w:lang w:eastAsia="pt-BR"/>
        </w:rPr>
        <w:t>VANDERLI RUI DE GASPARI</w:t>
      </w:r>
    </w:p>
    <w:p w:rsidR="00023910" w:rsidRPr="00023910" w:rsidRDefault="00023910" w:rsidP="0080486D">
      <w:pPr>
        <w:spacing w:after="0" w:line="240" w:lineRule="auto"/>
        <w:ind w:left="1416"/>
        <w:jc w:val="both"/>
        <w:rPr>
          <w:rFonts w:ascii="Verdana" w:eastAsia="Arial Unicode MS" w:hAnsi="Verdana" w:cs="Arial"/>
          <w:sz w:val="24"/>
          <w:szCs w:val="24"/>
          <w:lang w:eastAsia="pt-BR"/>
        </w:rPr>
      </w:pPr>
      <w:r w:rsidRPr="00023910">
        <w:rPr>
          <w:rFonts w:ascii="Verdana" w:eastAsia="Arial Unicode MS" w:hAnsi="Verdana" w:cs="Arial"/>
          <w:sz w:val="24"/>
          <w:szCs w:val="24"/>
          <w:lang w:eastAsia="pt-BR"/>
        </w:rPr>
        <w:t>Secretário de Administração</w:t>
      </w:r>
      <w:r w:rsidRPr="00023910">
        <w:rPr>
          <w:rFonts w:ascii="Verdana" w:eastAsia="Arial Unicode MS" w:hAnsi="Verdana" w:cs="Arial"/>
          <w:sz w:val="24"/>
          <w:szCs w:val="24"/>
          <w:lang w:eastAsia="pt-BR"/>
        </w:rPr>
        <w:tab/>
      </w:r>
    </w:p>
    <w:sectPr w:rsidR="00023910" w:rsidRPr="00023910" w:rsidSect="0080486D">
      <w:pgSz w:w="11906" w:h="16838"/>
      <w:pgMar w:top="2098"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3B7C"/>
    <w:multiLevelType w:val="multilevel"/>
    <w:tmpl w:val="6EF06FCA"/>
    <w:lvl w:ilvl="0">
      <w:start w:val="1"/>
      <w:numFmt w:val="decimal"/>
      <w:lvlText w:val="%1."/>
      <w:lvlJc w:val="left"/>
      <w:pPr>
        <w:ind w:left="465" w:hanging="465"/>
      </w:pPr>
    </w:lvl>
    <w:lvl w:ilvl="1">
      <w:start w:val="1"/>
      <w:numFmt w:val="decimal"/>
      <w:suff w:val="space"/>
      <w:lvlText w:val="%1.%2."/>
      <w:lvlJc w:val="left"/>
      <w:pPr>
        <w:ind w:left="465" w:hanging="465"/>
      </w:pPr>
    </w:lvl>
    <w:lvl w:ilvl="2">
      <w:start w:val="1"/>
      <w:numFmt w:val="decimal"/>
      <w:suff w:val="space"/>
      <w:lvlText w:val="%1.%2.%3."/>
      <w:lvlJc w:val="left"/>
      <w:pPr>
        <w:ind w:left="0" w:firstLine="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10"/>
    <w:rsid w:val="00023910"/>
    <w:rsid w:val="0080486D"/>
    <w:rsid w:val="0082430A"/>
    <w:rsid w:val="00CB3295"/>
    <w:rsid w:val="00FC3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2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023910"/>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023910"/>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910"/>
    <w:rPr>
      <w:rFonts w:asciiTheme="majorHAnsi" w:eastAsiaTheme="majorEastAsia" w:hAnsiTheme="majorHAnsi" w:cstheme="majorBidi"/>
      <w:b/>
      <w:bCs/>
      <w:color w:val="365F91" w:themeColor="accent1" w:themeShade="BF"/>
      <w:sz w:val="28"/>
      <w:szCs w:val="28"/>
    </w:rPr>
  </w:style>
  <w:style w:type="character" w:customStyle="1" w:styleId="Ttulo5Char">
    <w:name w:val="Título 5 Char"/>
    <w:basedOn w:val="Fontepargpadro"/>
    <w:link w:val="Ttulo5"/>
    <w:rsid w:val="0002391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023910"/>
    <w:rPr>
      <w:rFonts w:ascii="Calibri" w:eastAsia="Times New Roman" w:hAnsi="Calibri" w:cs="Times New Roman"/>
      <w:b/>
      <w:bCs/>
      <w:lang w:val="x-none" w:eastAsia="x-none"/>
    </w:rPr>
  </w:style>
  <w:style w:type="numbering" w:customStyle="1" w:styleId="Semlista1">
    <w:name w:val="Sem lista1"/>
    <w:next w:val="Semlista"/>
    <w:uiPriority w:val="99"/>
    <w:semiHidden/>
    <w:rsid w:val="00023910"/>
  </w:style>
  <w:style w:type="character" w:styleId="Hyperlink">
    <w:name w:val="Hyperlink"/>
    <w:rsid w:val="00023910"/>
    <w:rPr>
      <w:color w:val="0000FF"/>
      <w:u w:val="single"/>
    </w:rPr>
  </w:style>
  <w:style w:type="paragraph" w:customStyle="1" w:styleId="A142771">
    <w:name w:val="_A142771"/>
    <w:basedOn w:val="Normal"/>
    <w:rsid w:val="00023910"/>
    <w:pPr>
      <w:widowControl w:val="0"/>
      <w:autoSpaceDE w:val="0"/>
      <w:autoSpaceDN w:val="0"/>
      <w:adjustRightInd w:val="0"/>
      <w:spacing w:after="0" w:line="240" w:lineRule="auto"/>
      <w:ind w:left="3743" w:right="576" w:firstLine="1871"/>
      <w:jc w:val="both"/>
    </w:pPr>
    <w:rPr>
      <w:rFonts w:ascii="Times New Roman" w:eastAsia="Times New Roman" w:hAnsi="Times New Roman" w:cs="Times New Roman"/>
      <w:sz w:val="24"/>
      <w:szCs w:val="24"/>
      <w:lang w:eastAsia="pt-BR"/>
    </w:rPr>
  </w:style>
  <w:style w:type="table" w:styleId="Tabelacomgrade">
    <w:name w:val="Table Grid"/>
    <w:basedOn w:val="Tabelanormal"/>
    <w:rsid w:val="0002391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62672">
    <w:name w:val="_C262672"/>
    <w:basedOn w:val="Normal"/>
    <w:rsid w:val="00023910"/>
    <w:pPr>
      <w:spacing w:after="0" w:line="240" w:lineRule="auto"/>
      <w:ind w:left="3600" w:firstLine="3600"/>
      <w:jc w:val="center"/>
    </w:pPr>
    <w:rPr>
      <w:rFonts w:ascii="Times New Roman" w:eastAsia="Times New Roman" w:hAnsi="Times New Roman" w:cs="Times New Roman"/>
      <w:sz w:val="20"/>
      <w:szCs w:val="20"/>
      <w:lang w:eastAsia="pt-BR"/>
    </w:rPr>
  </w:style>
  <w:style w:type="paragraph" w:styleId="Cabealho">
    <w:name w:val="header"/>
    <w:basedOn w:val="Normal"/>
    <w:link w:val="CabealhoChar"/>
    <w:rsid w:val="00023910"/>
    <w:pPr>
      <w:tabs>
        <w:tab w:val="center" w:pos="4252"/>
        <w:tab w:val="right" w:pos="8504"/>
      </w:tabs>
      <w:spacing w:after="0" w:line="240" w:lineRule="auto"/>
    </w:pPr>
    <w:rPr>
      <w:rFonts w:ascii="Times New Roman" w:eastAsia="Times New Roman" w:hAnsi="Times New Roman" w:cs="Times New Roman"/>
      <w:sz w:val="28"/>
      <w:szCs w:val="20"/>
      <w:lang w:val="x-none" w:eastAsia="x-none"/>
    </w:rPr>
  </w:style>
  <w:style w:type="character" w:customStyle="1" w:styleId="CabealhoChar">
    <w:name w:val="Cabeçalho Char"/>
    <w:basedOn w:val="Fontepargpadro"/>
    <w:link w:val="Cabealho"/>
    <w:rsid w:val="00023910"/>
    <w:rPr>
      <w:rFonts w:ascii="Times New Roman" w:eastAsia="Times New Roman" w:hAnsi="Times New Roman" w:cs="Times New Roman"/>
      <w:sz w:val="28"/>
      <w:szCs w:val="20"/>
      <w:lang w:val="x-none" w:eastAsia="x-none"/>
    </w:rPr>
  </w:style>
  <w:style w:type="paragraph" w:styleId="Rodap">
    <w:name w:val="footer"/>
    <w:basedOn w:val="Normal"/>
    <w:link w:val="RodapChar"/>
    <w:rsid w:val="00023910"/>
    <w:pPr>
      <w:tabs>
        <w:tab w:val="center" w:pos="4252"/>
        <w:tab w:val="right" w:pos="8504"/>
      </w:tabs>
      <w:spacing w:after="0" w:line="240" w:lineRule="auto"/>
    </w:pPr>
    <w:rPr>
      <w:rFonts w:ascii="Times New Roman" w:eastAsia="Times New Roman" w:hAnsi="Times New Roman" w:cs="Times New Roman"/>
      <w:sz w:val="28"/>
      <w:szCs w:val="20"/>
      <w:lang w:val="x-none" w:eastAsia="x-none"/>
    </w:rPr>
  </w:style>
  <w:style w:type="character" w:customStyle="1" w:styleId="RodapChar">
    <w:name w:val="Rodapé Char"/>
    <w:basedOn w:val="Fontepargpadro"/>
    <w:link w:val="Rodap"/>
    <w:rsid w:val="00023910"/>
    <w:rPr>
      <w:rFonts w:ascii="Times New Roman" w:eastAsia="Times New Roman" w:hAnsi="Times New Roman" w:cs="Times New Roman"/>
      <w:sz w:val="28"/>
      <w:szCs w:val="20"/>
      <w:lang w:val="x-none" w:eastAsia="x-none"/>
    </w:rPr>
  </w:style>
  <w:style w:type="paragraph" w:styleId="Corpodetexto">
    <w:name w:val="Body Text"/>
    <w:basedOn w:val="Normal"/>
    <w:link w:val="CorpodetextoChar"/>
    <w:rsid w:val="00023910"/>
    <w:pPr>
      <w:spacing w:after="0" w:line="240" w:lineRule="auto"/>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023910"/>
    <w:rPr>
      <w:rFonts w:ascii="Arial" w:eastAsia="Times New Roman" w:hAnsi="Arial" w:cs="Times New Roman"/>
      <w:sz w:val="24"/>
      <w:szCs w:val="20"/>
      <w:lang w:val="x-none" w:eastAsia="x-none"/>
    </w:rPr>
  </w:style>
  <w:style w:type="paragraph" w:styleId="NormalWeb">
    <w:name w:val="Normal (Web)"/>
    <w:basedOn w:val="Normal"/>
    <w:uiPriority w:val="99"/>
    <w:unhideWhenUsed/>
    <w:rsid w:val="000239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rsid w:val="00023910"/>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023910"/>
    <w:rPr>
      <w:rFonts w:ascii="Tahoma" w:eastAsia="Times New Roman" w:hAnsi="Tahoma" w:cs="Tahoma"/>
      <w:sz w:val="16"/>
      <w:szCs w:val="16"/>
      <w:lang w:eastAsia="pt-BR"/>
    </w:rPr>
  </w:style>
  <w:style w:type="numbering" w:customStyle="1" w:styleId="Semlista2">
    <w:name w:val="Sem lista2"/>
    <w:next w:val="Semlista"/>
    <w:uiPriority w:val="99"/>
    <w:semiHidden/>
    <w:rsid w:val="00023910"/>
  </w:style>
  <w:style w:type="table" w:customStyle="1" w:styleId="Tabelacomgrade1">
    <w:name w:val="Tabela com grade1"/>
    <w:basedOn w:val="Tabelanormal"/>
    <w:next w:val="Tabelacomgrade"/>
    <w:rsid w:val="0002391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2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023910"/>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023910"/>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910"/>
    <w:rPr>
      <w:rFonts w:asciiTheme="majorHAnsi" w:eastAsiaTheme="majorEastAsia" w:hAnsiTheme="majorHAnsi" w:cstheme="majorBidi"/>
      <w:b/>
      <w:bCs/>
      <w:color w:val="365F91" w:themeColor="accent1" w:themeShade="BF"/>
      <w:sz w:val="28"/>
      <w:szCs w:val="28"/>
    </w:rPr>
  </w:style>
  <w:style w:type="character" w:customStyle="1" w:styleId="Ttulo5Char">
    <w:name w:val="Título 5 Char"/>
    <w:basedOn w:val="Fontepargpadro"/>
    <w:link w:val="Ttulo5"/>
    <w:rsid w:val="0002391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023910"/>
    <w:rPr>
      <w:rFonts w:ascii="Calibri" w:eastAsia="Times New Roman" w:hAnsi="Calibri" w:cs="Times New Roman"/>
      <w:b/>
      <w:bCs/>
      <w:lang w:val="x-none" w:eastAsia="x-none"/>
    </w:rPr>
  </w:style>
  <w:style w:type="numbering" w:customStyle="1" w:styleId="Semlista1">
    <w:name w:val="Sem lista1"/>
    <w:next w:val="Semlista"/>
    <w:uiPriority w:val="99"/>
    <w:semiHidden/>
    <w:rsid w:val="00023910"/>
  </w:style>
  <w:style w:type="character" w:styleId="Hyperlink">
    <w:name w:val="Hyperlink"/>
    <w:rsid w:val="00023910"/>
    <w:rPr>
      <w:color w:val="0000FF"/>
      <w:u w:val="single"/>
    </w:rPr>
  </w:style>
  <w:style w:type="paragraph" w:customStyle="1" w:styleId="A142771">
    <w:name w:val="_A142771"/>
    <w:basedOn w:val="Normal"/>
    <w:rsid w:val="00023910"/>
    <w:pPr>
      <w:widowControl w:val="0"/>
      <w:autoSpaceDE w:val="0"/>
      <w:autoSpaceDN w:val="0"/>
      <w:adjustRightInd w:val="0"/>
      <w:spacing w:after="0" w:line="240" w:lineRule="auto"/>
      <w:ind w:left="3743" w:right="576" w:firstLine="1871"/>
      <w:jc w:val="both"/>
    </w:pPr>
    <w:rPr>
      <w:rFonts w:ascii="Times New Roman" w:eastAsia="Times New Roman" w:hAnsi="Times New Roman" w:cs="Times New Roman"/>
      <w:sz w:val="24"/>
      <w:szCs w:val="24"/>
      <w:lang w:eastAsia="pt-BR"/>
    </w:rPr>
  </w:style>
  <w:style w:type="table" w:styleId="Tabelacomgrade">
    <w:name w:val="Table Grid"/>
    <w:basedOn w:val="Tabelanormal"/>
    <w:rsid w:val="0002391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62672">
    <w:name w:val="_C262672"/>
    <w:basedOn w:val="Normal"/>
    <w:rsid w:val="00023910"/>
    <w:pPr>
      <w:spacing w:after="0" w:line="240" w:lineRule="auto"/>
      <w:ind w:left="3600" w:firstLine="3600"/>
      <w:jc w:val="center"/>
    </w:pPr>
    <w:rPr>
      <w:rFonts w:ascii="Times New Roman" w:eastAsia="Times New Roman" w:hAnsi="Times New Roman" w:cs="Times New Roman"/>
      <w:sz w:val="20"/>
      <w:szCs w:val="20"/>
      <w:lang w:eastAsia="pt-BR"/>
    </w:rPr>
  </w:style>
  <w:style w:type="paragraph" w:styleId="Cabealho">
    <w:name w:val="header"/>
    <w:basedOn w:val="Normal"/>
    <w:link w:val="CabealhoChar"/>
    <w:rsid w:val="00023910"/>
    <w:pPr>
      <w:tabs>
        <w:tab w:val="center" w:pos="4252"/>
        <w:tab w:val="right" w:pos="8504"/>
      </w:tabs>
      <w:spacing w:after="0" w:line="240" w:lineRule="auto"/>
    </w:pPr>
    <w:rPr>
      <w:rFonts w:ascii="Times New Roman" w:eastAsia="Times New Roman" w:hAnsi="Times New Roman" w:cs="Times New Roman"/>
      <w:sz w:val="28"/>
      <w:szCs w:val="20"/>
      <w:lang w:val="x-none" w:eastAsia="x-none"/>
    </w:rPr>
  </w:style>
  <w:style w:type="character" w:customStyle="1" w:styleId="CabealhoChar">
    <w:name w:val="Cabeçalho Char"/>
    <w:basedOn w:val="Fontepargpadro"/>
    <w:link w:val="Cabealho"/>
    <w:rsid w:val="00023910"/>
    <w:rPr>
      <w:rFonts w:ascii="Times New Roman" w:eastAsia="Times New Roman" w:hAnsi="Times New Roman" w:cs="Times New Roman"/>
      <w:sz w:val="28"/>
      <w:szCs w:val="20"/>
      <w:lang w:val="x-none" w:eastAsia="x-none"/>
    </w:rPr>
  </w:style>
  <w:style w:type="paragraph" w:styleId="Rodap">
    <w:name w:val="footer"/>
    <w:basedOn w:val="Normal"/>
    <w:link w:val="RodapChar"/>
    <w:rsid w:val="00023910"/>
    <w:pPr>
      <w:tabs>
        <w:tab w:val="center" w:pos="4252"/>
        <w:tab w:val="right" w:pos="8504"/>
      </w:tabs>
      <w:spacing w:after="0" w:line="240" w:lineRule="auto"/>
    </w:pPr>
    <w:rPr>
      <w:rFonts w:ascii="Times New Roman" w:eastAsia="Times New Roman" w:hAnsi="Times New Roman" w:cs="Times New Roman"/>
      <w:sz w:val="28"/>
      <w:szCs w:val="20"/>
      <w:lang w:val="x-none" w:eastAsia="x-none"/>
    </w:rPr>
  </w:style>
  <w:style w:type="character" w:customStyle="1" w:styleId="RodapChar">
    <w:name w:val="Rodapé Char"/>
    <w:basedOn w:val="Fontepargpadro"/>
    <w:link w:val="Rodap"/>
    <w:rsid w:val="00023910"/>
    <w:rPr>
      <w:rFonts w:ascii="Times New Roman" w:eastAsia="Times New Roman" w:hAnsi="Times New Roman" w:cs="Times New Roman"/>
      <w:sz w:val="28"/>
      <w:szCs w:val="20"/>
      <w:lang w:val="x-none" w:eastAsia="x-none"/>
    </w:rPr>
  </w:style>
  <w:style w:type="paragraph" w:styleId="Corpodetexto">
    <w:name w:val="Body Text"/>
    <w:basedOn w:val="Normal"/>
    <w:link w:val="CorpodetextoChar"/>
    <w:rsid w:val="00023910"/>
    <w:pPr>
      <w:spacing w:after="0" w:line="240" w:lineRule="auto"/>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023910"/>
    <w:rPr>
      <w:rFonts w:ascii="Arial" w:eastAsia="Times New Roman" w:hAnsi="Arial" w:cs="Times New Roman"/>
      <w:sz w:val="24"/>
      <w:szCs w:val="20"/>
      <w:lang w:val="x-none" w:eastAsia="x-none"/>
    </w:rPr>
  </w:style>
  <w:style w:type="paragraph" w:styleId="NormalWeb">
    <w:name w:val="Normal (Web)"/>
    <w:basedOn w:val="Normal"/>
    <w:uiPriority w:val="99"/>
    <w:unhideWhenUsed/>
    <w:rsid w:val="000239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rsid w:val="00023910"/>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023910"/>
    <w:rPr>
      <w:rFonts w:ascii="Tahoma" w:eastAsia="Times New Roman" w:hAnsi="Tahoma" w:cs="Tahoma"/>
      <w:sz w:val="16"/>
      <w:szCs w:val="16"/>
      <w:lang w:eastAsia="pt-BR"/>
    </w:rPr>
  </w:style>
  <w:style w:type="numbering" w:customStyle="1" w:styleId="Semlista2">
    <w:name w:val="Sem lista2"/>
    <w:next w:val="Semlista"/>
    <w:uiPriority w:val="99"/>
    <w:semiHidden/>
    <w:rsid w:val="00023910"/>
  </w:style>
  <w:style w:type="table" w:customStyle="1" w:styleId="Tabelacomgrade1">
    <w:name w:val="Tabela com grade1"/>
    <w:basedOn w:val="Tabelanormal"/>
    <w:next w:val="Tabelacomgrade"/>
    <w:rsid w:val="0002391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BIA</cp:lastModifiedBy>
  <cp:revision>2</cp:revision>
  <cp:lastPrinted>2015-01-13T20:06:00Z</cp:lastPrinted>
  <dcterms:created xsi:type="dcterms:W3CDTF">2015-01-14T10:23:00Z</dcterms:created>
  <dcterms:modified xsi:type="dcterms:W3CDTF">2015-01-14T10:23:00Z</dcterms:modified>
</cp:coreProperties>
</file>