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15" w:rsidRDefault="00A74D51" w:rsidP="00210415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415" w:rsidRDefault="00210415" w:rsidP="00210415">
      <w:pPr>
        <w:spacing w:after="200" w:line="276" w:lineRule="auto"/>
        <w:jc w:val="both"/>
        <w:rPr>
          <w:rFonts w:ascii="Arial" w:hAnsi="Arial" w:cs="Arial"/>
          <w:b/>
        </w:rPr>
      </w:pPr>
    </w:p>
    <w:p w:rsidR="00210415" w:rsidRDefault="00210415" w:rsidP="00210415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 069 DE 01 DE ABRIL DE 2013.</w:t>
      </w:r>
    </w:p>
    <w:p w:rsidR="00210415" w:rsidRDefault="00210415" w:rsidP="00210415">
      <w:pPr>
        <w:jc w:val="both"/>
        <w:rPr>
          <w:rFonts w:ascii="Arial" w:hAnsi="Arial" w:cs="Arial"/>
        </w:rPr>
      </w:pPr>
    </w:p>
    <w:p w:rsidR="00210415" w:rsidRDefault="00210415" w:rsidP="00210415">
      <w:pPr>
        <w:jc w:val="both"/>
        <w:rPr>
          <w:rFonts w:ascii="Arial" w:hAnsi="Arial" w:cs="Arial"/>
        </w:rPr>
      </w:pPr>
    </w:p>
    <w:p w:rsidR="00210415" w:rsidRDefault="00210415" w:rsidP="00210415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</w:rPr>
        <w:t>DISPÕE SOBRE A ATRIBUIÇÃO DE FUNÇÃO</w:t>
      </w:r>
    </w:p>
    <w:p w:rsidR="00210415" w:rsidRDefault="00210415" w:rsidP="00210415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CONFIANÇA COMO CHEFE DE SETOR AO </w:t>
      </w:r>
    </w:p>
    <w:p w:rsidR="00210415" w:rsidRDefault="00210415" w:rsidP="00210415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SERVIDOR JOSÉ </w:t>
      </w:r>
      <w:r w:rsidR="00A62970">
        <w:rPr>
          <w:rFonts w:ascii="Arial" w:hAnsi="Arial" w:cs="Arial"/>
          <w:b/>
        </w:rPr>
        <w:t xml:space="preserve">DOMINGOS DE SOUZA E DÁ </w:t>
      </w:r>
    </w:p>
    <w:p w:rsidR="00A62970" w:rsidRPr="00210415" w:rsidRDefault="00A62970" w:rsidP="00210415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OUTRAS PROVIDÊNCIAS”</w:t>
      </w:r>
    </w:p>
    <w:p w:rsidR="00A62970" w:rsidRDefault="00A62970" w:rsidP="00210415">
      <w:pPr>
        <w:rPr>
          <w:rFonts w:ascii="Arial" w:hAnsi="Arial" w:cs="Arial"/>
        </w:rPr>
      </w:pP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210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FRANCISCO ARTUR BOTH</w:t>
      </w:r>
      <w:r>
        <w:rPr>
          <w:rFonts w:ascii="Arial" w:hAnsi="Arial" w:cs="Arial"/>
        </w:rPr>
        <w:t>, Prefeito Municipal de Serra Alta, Estado de Santa Catarina, no uso de suas atribuições legais que lhe são conferidas na Lei Orgânica e de acordo com a Lei Municipal 68</w:t>
      </w:r>
      <w:r w:rsidR="00210415">
        <w:rPr>
          <w:rFonts w:ascii="Arial" w:hAnsi="Arial" w:cs="Arial"/>
        </w:rPr>
        <w:t>4/2005 de 13/12/2005 e anexo IV</w:t>
      </w:r>
    </w:p>
    <w:p w:rsidR="00A62970" w:rsidRDefault="00A62970" w:rsidP="00A62970">
      <w:pPr>
        <w:pStyle w:val="Corpodetexto2"/>
        <w:ind w:firstLine="708"/>
        <w:rPr>
          <w:rFonts w:ascii="Arial" w:hAnsi="Arial" w:cs="Arial"/>
          <w:b/>
          <w:bCs/>
          <w:szCs w:val="24"/>
        </w:rPr>
      </w:pPr>
    </w:p>
    <w:p w:rsidR="00A62970" w:rsidRDefault="00A62970" w:rsidP="00A62970">
      <w:pPr>
        <w:pStyle w:val="Corpodetexto2"/>
        <w:ind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DECRETA: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  <w:b/>
          <w:bCs/>
        </w:rPr>
      </w:pPr>
    </w:p>
    <w:p w:rsidR="00A62970" w:rsidRPr="000079BE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atribuída a Função de Confiança como (Chefe de Setor), correspondendo ao percentual de 150%, ao Servidor</w:t>
      </w:r>
      <w:r w:rsidRPr="00A62970">
        <w:rPr>
          <w:rFonts w:ascii="Arial" w:hAnsi="Arial" w:cs="Arial"/>
          <w:b/>
        </w:rPr>
        <w:t xml:space="preserve"> </w:t>
      </w:r>
      <w:r w:rsidRPr="008E3552">
        <w:rPr>
          <w:rFonts w:ascii="Arial" w:hAnsi="Arial" w:cs="Arial"/>
          <w:b/>
        </w:rPr>
        <w:t>JOSÉ DOMINGOS DE SOUZA</w:t>
      </w:r>
      <w:r w:rsidRPr="000079BE">
        <w:rPr>
          <w:rFonts w:ascii="Arial" w:hAnsi="Arial" w:cs="Arial"/>
        </w:rPr>
        <w:t xml:space="preserve">, ocupante do Cargo da Categoria Funcional de </w:t>
      </w:r>
      <w:r>
        <w:rPr>
          <w:rFonts w:ascii="Arial" w:hAnsi="Arial" w:cs="Arial"/>
        </w:rPr>
        <w:t>Operador de Máquinas, nível 32, com lotação na Secretaria de Obras e Serviços Urbanos</w:t>
      </w:r>
      <w:r w:rsidRPr="000079BE">
        <w:rPr>
          <w:rFonts w:ascii="Arial" w:hAnsi="Arial" w:cs="Arial"/>
        </w:rPr>
        <w:t>, com 40 horas semanais, conforme Plano de Cargos da Prefeitura Municipal de Serra Alta.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Para fazer frente às despesas decorrentes da aplicação deste Decreto serão utilizados recursos consignados do orçamento vigente.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3°</w:t>
      </w:r>
      <w:r>
        <w:rPr>
          <w:rFonts w:ascii="Arial" w:hAnsi="Arial" w:cs="Arial"/>
        </w:rPr>
        <w:t xml:space="preserve"> Este Decreto entra em vigor na data de sua publicação, revogando-se o decreto 012/2013 de 03/01/2013 e as demais disposições em contrário.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ind w:left="708"/>
        <w:jc w:val="both"/>
        <w:rPr>
          <w:rFonts w:ascii="Arial" w:hAnsi="Arial" w:cs="Arial"/>
        </w:rPr>
      </w:pPr>
    </w:p>
    <w:p w:rsidR="00A62970" w:rsidRPr="00210415" w:rsidRDefault="00A62970" w:rsidP="0021041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 de Serra Alta, 01 de Abril de 2013.</w:t>
      </w:r>
    </w:p>
    <w:p w:rsidR="00A62970" w:rsidRDefault="00A62970" w:rsidP="00A62970">
      <w:pPr>
        <w:ind w:firstLine="708"/>
        <w:jc w:val="both"/>
        <w:rPr>
          <w:rFonts w:ascii="Arial" w:hAnsi="Arial" w:cs="Arial"/>
          <w:b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ARTUR BOTH</w:t>
      </w: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Prefeito Municipal de Serra Alta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Registrado e Publicado em data supra:</w:t>
      </w:r>
    </w:p>
    <w:p w:rsidR="00A62970" w:rsidRDefault="00A62970" w:rsidP="00A62970">
      <w:pPr>
        <w:jc w:val="both"/>
        <w:rPr>
          <w:rFonts w:ascii="Arial" w:hAnsi="Arial" w:cs="Arial"/>
        </w:rPr>
      </w:pPr>
    </w:p>
    <w:p w:rsidR="00A62970" w:rsidRDefault="00A62970" w:rsidP="00210415">
      <w:pPr>
        <w:jc w:val="both"/>
        <w:rPr>
          <w:rFonts w:ascii="Arial" w:hAnsi="Arial" w:cs="Arial"/>
          <w:b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  <w:b/>
        </w:rPr>
      </w:pPr>
    </w:p>
    <w:p w:rsidR="00A62970" w:rsidRDefault="00A62970" w:rsidP="00A6297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VANDERLI RUI DE GASPARI</w:t>
      </w:r>
    </w:p>
    <w:p w:rsidR="00A62970" w:rsidRDefault="00A62970" w:rsidP="00A629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 de Administração</w:t>
      </w:r>
    </w:p>
    <w:sectPr w:rsidR="00A62970" w:rsidSect="00210415">
      <w:pgSz w:w="11906" w:h="16838" w:code="9"/>
      <w:pgMar w:top="221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2E" w:rsidRDefault="00C44D2E" w:rsidP="00210415">
      <w:r>
        <w:separator/>
      </w:r>
    </w:p>
  </w:endnote>
  <w:endnote w:type="continuationSeparator" w:id="1">
    <w:p w:rsidR="00C44D2E" w:rsidRDefault="00C44D2E" w:rsidP="0021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2E" w:rsidRDefault="00C44D2E" w:rsidP="00210415">
      <w:r>
        <w:separator/>
      </w:r>
    </w:p>
  </w:footnote>
  <w:footnote w:type="continuationSeparator" w:id="1">
    <w:p w:rsidR="00C44D2E" w:rsidRDefault="00C44D2E" w:rsidP="00210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70"/>
    <w:rsid w:val="0007690F"/>
    <w:rsid w:val="00210415"/>
    <w:rsid w:val="00414081"/>
    <w:rsid w:val="004F5322"/>
    <w:rsid w:val="00630D5F"/>
    <w:rsid w:val="00954F9B"/>
    <w:rsid w:val="00A62970"/>
    <w:rsid w:val="00A74D51"/>
    <w:rsid w:val="00C44D2E"/>
    <w:rsid w:val="00E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A62970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629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10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1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4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2013-04-18T11:51:00Z</cp:lastPrinted>
  <dcterms:created xsi:type="dcterms:W3CDTF">2013-06-13T11:33:00Z</dcterms:created>
  <dcterms:modified xsi:type="dcterms:W3CDTF">2013-06-13T11:33:00Z</dcterms:modified>
</cp:coreProperties>
</file>